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</w:rPr>
        <w:t>抽样产品抽样检验项目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一、豆制品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560" w:firstLineChars="200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</w:rPr>
        <w:t>检验项目：苯甲酸及其钠盐（以苯甲酸计）、铝的残留量、山梨酸及其钾盐（以山梨酸计）、脱氢乙酸及其钠盐（以脱氢乙酸计）、糖精钠（以糖精计）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二、粮食加工品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560" w:firstLineChars="200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检验项目：铝的残留量、二氧化硫残留量、山梨酸及其钾盐（以山梨酸计）、脱氢乙酸及其钠盐（以脱氢乙酸计）、苯甲酸及其钠盐（以苯甲酸计）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三、肉制品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560" w:firstLineChars="200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检验项目：苯甲酸及其钠盐（以苯甲酸计）、山梨酸及其钾盐（以山梨酸计）、脱氢乙酸及其钠盐（以脱氢乙酸计）、氯霉素、胭脂红及其铝色淀（以胭脂红计）、糖精钠（以糖精计）、防腐剂混合使用时各自用量占其最大使用量的比例之和、亚硝酸盐（以亚硝酸钠计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食用油、油脂及其制品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560" w:firstLineChars="200"/>
        <w:jc w:val="left"/>
        <w:textAlignment w:val="auto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</w:rPr>
        <w:t>检验项目：</w:t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>苯并[a]芘、铅（以Pb计）、酸价(KOH)、过氧化值、溶剂残留量、叔丁基对苯二酚（TBHQ）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五、蔬菜制品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</w:rPr>
        <w:t>检验项目：苯甲酸及其钠盐（以苯甲酸计）、山梨酸及其钾盐（以山梨酸计）、亚硝酸盐（以NaNO_(2) 计）、脱氢乙酸及其钠盐（以脱氢乙酸计）、大肠菌群 、天门冬酰苯丙氨酸甲酯(又名阿斯巴甜)、防腐剂混合使用时各自量占其最大使用量的比例之和 、糖精钠（以糖精计）、甜蜜素（以环己基氨基磺酸计）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、水分、镉（以Cd计）、铅（以Pb计）、总汞（以Hg计）、总砷（以As计）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六、饮料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560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</w:rPr>
        <w:t>检验项目：二氧化碳气容量（20℃）、山梨酸及其钾盐（以山梨酸计）、大肠菌群、菌落总数、酵母、苯甲酸及其钠盐（以苯甲酸计）、霉菌、防腐剂混合使用时各自用量占其最大使用量的比例之和、甜蜜素（以环己基氨基磺酸计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ED61A6"/>
    <w:multiLevelType w:val="singleLevel"/>
    <w:tmpl w:val="A6ED61A6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A27"/>
    <w:rsid w:val="0027629F"/>
    <w:rsid w:val="003038A4"/>
    <w:rsid w:val="003736A3"/>
    <w:rsid w:val="00495DAC"/>
    <w:rsid w:val="004E1944"/>
    <w:rsid w:val="005A66C8"/>
    <w:rsid w:val="00643DC8"/>
    <w:rsid w:val="008A65C5"/>
    <w:rsid w:val="00A036D3"/>
    <w:rsid w:val="00A07B3C"/>
    <w:rsid w:val="00A31F3C"/>
    <w:rsid w:val="00AE3A27"/>
    <w:rsid w:val="00AF35CC"/>
    <w:rsid w:val="00B403C9"/>
    <w:rsid w:val="00BA1B0F"/>
    <w:rsid w:val="00C118E3"/>
    <w:rsid w:val="00D1707B"/>
    <w:rsid w:val="00F1681B"/>
    <w:rsid w:val="00F36A1A"/>
    <w:rsid w:val="033D31D0"/>
    <w:rsid w:val="03D9411A"/>
    <w:rsid w:val="06FA1ED0"/>
    <w:rsid w:val="076710B2"/>
    <w:rsid w:val="0BB723B2"/>
    <w:rsid w:val="0F150727"/>
    <w:rsid w:val="11A06EBB"/>
    <w:rsid w:val="168B4FF9"/>
    <w:rsid w:val="173A4E5B"/>
    <w:rsid w:val="18BE4813"/>
    <w:rsid w:val="19A65871"/>
    <w:rsid w:val="1C9A54D9"/>
    <w:rsid w:val="1F073DB6"/>
    <w:rsid w:val="2218371E"/>
    <w:rsid w:val="22B4729F"/>
    <w:rsid w:val="24867A72"/>
    <w:rsid w:val="2533269D"/>
    <w:rsid w:val="25CC3F46"/>
    <w:rsid w:val="29BA0014"/>
    <w:rsid w:val="2A3C5DE3"/>
    <w:rsid w:val="2CB05C23"/>
    <w:rsid w:val="30CD4F38"/>
    <w:rsid w:val="3123401F"/>
    <w:rsid w:val="31FD1372"/>
    <w:rsid w:val="3356524E"/>
    <w:rsid w:val="33F10A81"/>
    <w:rsid w:val="344758E5"/>
    <w:rsid w:val="348D2C8C"/>
    <w:rsid w:val="350E22FA"/>
    <w:rsid w:val="35B95639"/>
    <w:rsid w:val="364D756A"/>
    <w:rsid w:val="365678BB"/>
    <w:rsid w:val="37432074"/>
    <w:rsid w:val="38751C72"/>
    <w:rsid w:val="39A82A5E"/>
    <w:rsid w:val="3B2F49E2"/>
    <w:rsid w:val="3CE217A3"/>
    <w:rsid w:val="3CFD5912"/>
    <w:rsid w:val="3D1E7793"/>
    <w:rsid w:val="3E11722E"/>
    <w:rsid w:val="4090164A"/>
    <w:rsid w:val="498930DF"/>
    <w:rsid w:val="4B9000C2"/>
    <w:rsid w:val="4BE739DC"/>
    <w:rsid w:val="4E3D02F5"/>
    <w:rsid w:val="4E7777CB"/>
    <w:rsid w:val="4EF02637"/>
    <w:rsid w:val="4F0A731B"/>
    <w:rsid w:val="51892147"/>
    <w:rsid w:val="535511A6"/>
    <w:rsid w:val="54774BD6"/>
    <w:rsid w:val="55D0779F"/>
    <w:rsid w:val="55E31A66"/>
    <w:rsid w:val="56F861D9"/>
    <w:rsid w:val="59D91B5C"/>
    <w:rsid w:val="5B2D7BC6"/>
    <w:rsid w:val="5C5D64C2"/>
    <w:rsid w:val="5D730E49"/>
    <w:rsid w:val="5F376635"/>
    <w:rsid w:val="60F46A6D"/>
    <w:rsid w:val="610C2312"/>
    <w:rsid w:val="6213249D"/>
    <w:rsid w:val="628E691B"/>
    <w:rsid w:val="6320615F"/>
    <w:rsid w:val="66F33F37"/>
    <w:rsid w:val="67D448F4"/>
    <w:rsid w:val="685E6CA2"/>
    <w:rsid w:val="68C33ADE"/>
    <w:rsid w:val="6A317376"/>
    <w:rsid w:val="6A570EFD"/>
    <w:rsid w:val="6EED7FE1"/>
    <w:rsid w:val="6F257DB3"/>
    <w:rsid w:val="6F3D1675"/>
    <w:rsid w:val="75AD0A67"/>
    <w:rsid w:val="7CB8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107</Words>
  <Characters>614</Characters>
  <Lines>5</Lines>
  <Paragraphs>1</Paragraphs>
  <TotalTime>5</TotalTime>
  <ScaleCrop>false</ScaleCrop>
  <LinksUpToDate>false</LinksUpToDate>
  <CharactersWithSpaces>720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2020-05-29T07:04:00Z</dcterms:created>
  <dc:creator>Administrator</dc:creator>
  <cp:lastModifiedBy>Administrator</cp:lastModifiedBy>
  <cp:lastPrinted>2020-06-08T03:48:00Z</cp:lastPrinted>
  <dcterms:modified xsi:type="dcterms:W3CDTF">2021-07-13T05:42:31Z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DE1E81D4B78A46568595999C7DAB0E7E</vt:lpwstr>
  </property>
</Properties>
</file>