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附件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jc w:val="center"/>
        <w:rPr>
          <w:rFonts w:ascii="宋体" w:hAnsi="宋体" w:eastAsia="宋体" w:cs="宋体"/>
          <w:color w:val="000000" w:themeColor="text1"/>
          <w:sz w:val="36"/>
          <w:szCs w:val="36"/>
        </w:rPr>
      </w:pPr>
      <w:r>
        <w:rPr>
          <w:rFonts w:ascii="宋体" w:hAnsi="宋体" w:eastAsia="宋体" w:cs="宋体"/>
          <w:color w:val="000000" w:themeColor="text1"/>
          <w:sz w:val="36"/>
          <w:szCs w:val="36"/>
        </w:rPr>
        <w:t>武汉市中小学</w:t>
      </w:r>
      <w:r>
        <w:rPr>
          <w:rFonts w:hint="eastAsia" w:ascii="宋体" w:hAnsi="宋体" w:eastAsia="宋体" w:cs="宋体"/>
          <w:color w:val="000000" w:themeColor="text1"/>
          <w:sz w:val="36"/>
          <w:szCs w:val="36"/>
        </w:rPr>
        <w:t>一</w:t>
      </w:r>
      <w:r>
        <w:rPr>
          <w:rFonts w:ascii="宋体" w:hAnsi="宋体" w:eastAsia="宋体" w:cs="宋体"/>
          <w:color w:val="000000" w:themeColor="text1"/>
          <w:sz w:val="36"/>
          <w:szCs w:val="36"/>
        </w:rPr>
        <w:t>级教师职称申报专业目录</w:t>
      </w:r>
    </w:p>
    <w:p>
      <w:pPr>
        <w:rPr>
          <w:rFonts w:ascii="仿宋_GB2312" w:eastAsia="仿宋_GB2312"/>
          <w:color w:val="000000" w:themeColor="text1"/>
          <w:sz w:val="32"/>
          <w:szCs w:val="32"/>
        </w:rPr>
      </w:pPr>
    </w:p>
    <w:p>
      <w:pPr>
        <w:ind w:firstLine="643" w:firstLineChars="200"/>
        <w:rPr>
          <w:rFonts w:ascii="仿宋_GB2312" w:eastAsia="仿宋_GB2312"/>
          <w:color w:val="000000" w:themeColor="text1"/>
          <w:sz w:val="32"/>
          <w:szCs w:val="32"/>
          <w:u w:val="single"/>
        </w:rPr>
      </w:pP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</w:rPr>
        <w:t>高中：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语文、数学、英语、思想政治、历史、地理、物理、化学、生物、信息技术、</w:t>
      </w:r>
      <w:r>
        <w:rPr>
          <w:rFonts w:hint="eastAsia" w:ascii="仿宋_GB2312" w:eastAsia="仿宋_GB2312"/>
          <w:color w:val="000000" w:themeColor="text1"/>
          <w:sz w:val="32"/>
          <w:szCs w:val="32"/>
          <w:u w:val="single"/>
        </w:rPr>
        <w:t>通用技术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、音乐、美术、体育与健康、</w:t>
      </w:r>
      <w:r>
        <w:rPr>
          <w:rFonts w:hint="eastAsia" w:ascii="仿宋_GB2312" w:eastAsia="仿宋_GB2312"/>
          <w:color w:val="000000" w:themeColor="text1"/>
          <w:sz w:val="32"/>
          <w:szCs w:val="32"/>
          <w:u w:val="single"/>
        </w:rPr>
        <w:t>综合实践活动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（含学生发展指导等地方与学校课程）、</w:t>
      </w:r>
      <w:r>
        <w:rPr>
          <w:rFonts w:hint="eastAsia" w:ascii="仿宋_GB2312" w:eastAsia="仿宋_GB2312"/>
          <w:color w:val="000000" w:themeColor="text1"/>
          <w:sz w:val="32"/>
          <w:szCs w:val="32"/>
          <w:u w:val="single"/>
        </w:rPr>
        <w:t>生命安全教育、心理健康教育、劳动教育、</w:t>
      </w:r>
      <w:r>
        <w:rPr>
          <w:rFonts w:ascii="仿宋_GB2312" w:eastAsia="仿宋_GB2312"/>
          <w:color w:val="000000" w:themeColor="text1"/>
          <w:sz w:val="32"/>
          <w:szCs w:val="32"/>
        </w:rPr>
        <w:t>德育</w:t>
      </w:r>
      <w:r>
        <w:rPr>
          <w:rFonts w:hint="eastAsia" w:ascii="仿宋_GB2312" w:eastAsia="仿宋_GB2312"/>
          <w:color w:val="000000" w:themeColor="text1"/>
          <w:sz w:val="32"/>
          <w:szCs w:val="32"/>
          <w:u w:val="single"/>
        </w:rPr>
        <w:t>（共青团干部）、日语（法语、德语、俄语）</w:t>
      </w:r>
    </w:p>
    <w:p>
      <w:pPr>
        <w:ind w:firstLine="643" w:firstLineChars="200"/>
        <w:rPr>
          <w:rFonts w:ascii="仿宋_GB2312" w:eastAsia="仿宋_GB2312"/>
          <w:color w:val="000000" w:themeColor="text1"/>
          <w:sz w:val="32"/>
          <w:szCs w:val="32"/>
          <w:u w:val="single"/>
        </w:rPr>
      </w:pP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</w:rPr>
        <w:t>义务教育：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道德与法治、历史、地理、小学科学、生物、物理、化学、语文、数学、英语、体育与健康、音乐、美术、信息技术、</w:t>
      </w:r>
      <w:r>
        <w:rPr>
          <w:rFonts w:hint="eastAsia" w:ascii="仿宋_GB2312" w:eastAsia="仿宋_GB2312"/>
          <w:color w:val="000000" w:themeColor="text1"/>
          <w:sz w:val="32"/>
          <w:szCs w:val="32"/>
          <w:u w:val="single"/>
        </w:rPr>
        <w:t>综合实践活动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（含环境教育、人工智能等地方与学校课程）、</w:t>
      </w:r>
      <w:r>
        <w:rPr>
          <w:rFonts w:hint="eastAsia" w:ascii="仿宋_GB2312" w:eastAsia="仿宋_GB2312"/>
          <w:color w:val="000000" w:themeColor="text1"/>
          <w:sz w:val="32"/>
          <w:szCs w:val="32"/>
          <w:u w:val="single"/>
        </w:rPr>
        <w:t>生命安全教育、心理健康教育、科技制作活动、劳动教育、</w:t>
      </w:r>
      <w:r>
        <w:rPr>
          <w:rFonts w:ascii="仿宋_GB2312" w:eastAsia="仿宋_GB2312"/>
          <w:color w:val="000000" w:themeColor="text1"/>
          <w:sz w:val="32"/>
          <w:szCs w:val="32"/>
        </w:rPr>
        <w:t>德育（少先队辅导员）</w:t>
      </w:r>
      <w:r>
        <w:rPr>
          <w:rFonts w:hint="eastAsia" w:ascii="仿宋_GB2312" w:eastAsia="仿宋_GB2312"/>
          <w:color w:val="000000" w:themeColor="text1"/>
          <w:sz w:val="32"/>
          <w:szCs w:val="32"/>
          <w:u w:val="single"/>
        </w:rPr>
        <w:t>、日语（法语、德语、俄语）</w:t>
      </w:r>
    </w:p>
    <w:p>
      <w:pPr>
        <w:ind w:firstLine="643" w:firstLineChars="20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</w:rPr>
        <w:t>幼儿园：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学前教育</w:t>
      </w:r>
    </w:p>
    <w:p>
      <w:pPr>
        <w:ind w:firstLine="640" w:firstLineChars="200"/>
        <w:rPr>
          <w:rFonts w:ascii="仿宋_GB2312" w:eastAsia="仿宋_GB2312"/>
          <w:color w:val="000000" w:themeColor="text1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color w:val="000000" w:themeColor="text1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RlMTU4M2RjZWNjYjgwNGVjNTBmMDYwOTY4ZTMzMGQifQ=="/>
  </w:docVars>
  <w:rsids>
    <w:rsidRoot w:val="002B6C1A"/>
    <w:rsid w:val="00027653"/>
    <w:rsid w:val="000B336A"/>
    <w:rsid w:val="000D7F6D"/>
    <w:rsid w:val="002A4BC8"/>
    <w:rsid w:val="002B6C1A"/>
    <w:rsid w:val="006038A4"/>
    <w:rsid w:val="0086476B"/>
    <w:rsid w:val="00965F3C"/>
    <w:rsid w:val="00CC6B26"/>
    <w:rsid w:val="00D04DBD"/>
    <w:rsid w:val="00E300F0"/>
    <w:rsid w:val="00EC2362"/>
    <w:rsid w:val="00EE12EA"/>
    <w:rsid w:val="00F03572"/>
    <w:rsid w:val="00FF71EF"/>
    <w:rsid w:val="08154A82"/>
    <w:rsid w:val="0DE656F9"/>
    <w:rsid w:val="17663554"/>
    <w:rsid w:val="391E3090"/>
    <w:rsid w:val="3BBF0ACC"/>
    <w:rsid w:val="46480A23"/>
    <w:rsid w:val="4AE667AD"/>
    <w:rsid w:val="661C1BB8"/>
    <w:rsid w:val="68D23B46"/>
    <w:rsid w:val="691608DB"/>
    <w:rsid w:val="695FAD9C"/>
    <w:rsid w:val="6BDF7EE4"/>
    <w:rsid w:val="7FADC370"/>
    <w:rsid w:val="ADFFB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281</Words>
  <Characters>281</Characters>
  <Lines>2</Lines>
  <Paragraphs>1</Paragraphs>
  <TotalTime>12</TotalTime>
  <ScaleCrop>false</ScaleCrop>
  <LinksUpToDate>false</LinksUpToDate>
  <CharactersWithSpaces>289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2021-03-20T11:17:00Z</dcterms:created>
  <dc:creator>lenovo</dc:creator>
  <cp:lastModifiedBy>z</cp:lastModifiedBy>
  <cp:lastPrinted>2021-03-23T09:38:00Z</cp:lastPrinted>
  <dcterms:modified xsi:type="dcterms:W3CDTF">2022-11-18T06:40:23Z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BC846DB27D2848239FDD20F92E225224</vt:lpwstr>
  </property>
</Properties>
</file>